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0F424" w14:textId="77777777" w:rsidR="001E77FE" w:rsidRDefault="001E77FE">
      <w:bookmarkStart w:id="0" w:name="_GoBack"/>
      <w:bookmarkEnd w:id="0"/>
      <w:r>
        <w:t>Group Discussion – Part II:</w:t>
      </w:r>
    </w:p>
    <w:p w14:paraId="1090F425" w14:textId="77777777" w:rsidR="002512C8" w:rsidRDefault="002512C8" w:rsidP="002512C8">
      <w:pPr>
        <w:pStyle w:val="ListParagraph"/>
        <w:numPr>
          <w:ilvl w:val="0"/>
          <w:numId w:val="6"/>
        </w:numPr>
      </w:pPr>
      <w:r>
        <w:t>What is the level of awareness of alternatives to lead in paint?</w:t>
      </w:r>
    </w:p>
    <w:p w14:paraId="1090F426" w14:textId="77777777" w:rsidR="002512C8" w:rsidRDefault="002512C8" w:rsidP="002512C8">
      <w:pPr>
        <w:pStyle w:val="ListParagraph"/>
        <w:numPr>
          <w:ilvl w:val="0"/>
          <w:numId w:val="6"/>
        </w:numPr>
      </w:pPr>
      <w:r>
        <w:t>How can you work with SMEs in your country?</w:t>
      </w:r>
    </w:p>
    <w:p w14:paraId="1090F427" w14:textId="77777777" w:rsidR="002512C8" w:rsidRDefault="002512C8" w:rsidP="002512C8">
      <w:pPr>
        <w:pStyle w:val="ListParagraph"/>
        <w:numPr>
          <w:ilvl w:val="0"/>
          <w:numId w:val="6"/>
        </w:numPr>
      </w:pPr>
      <w:r>
        <w:t>What do you know about the levels of lead in paint and blood in your country?</w:t>
      </w:r>
    </w:p>
    <w:p w14:paraId="1090F428" w14:textId="77777777" w:rsidR="00A74240" w:rsidRDefault="002512C8" w:rsidP="00A74240">
      <w:pPr>
        <w:pStyle w:val="ListParagraph"/>
        <w:numPr>
          <w:ilvl w:val="0"/>
          <w:numId w:val="6"/>
        </w:numPr>
      </w:pPr>
      <w:r>
        <w:t>Have you participated in the Lead Poisoning Prevention Week of Action?  If not, would you consider doing so next year?</w:t>
      </w:r>
      <w:r w:rsidR="00A74240">
        <w:t xml:space="preserve"> What are some effective ways to raise awareness?</w:t>
      </w:r>
    </w:p>
    <w:p w14:paraId="1090F429" w14:textId="77777777" w:rsidR="00A74240" w:rsidRDefault="002512C8" w:rsidP="00A74240">
      <w:pPr>
        <w:pStyle w:val="ListParagraph"/>
        <w:numPr>
          <w:ilvl w:val="0"/>
          <w:numId w:val="6"/>
        </w:numPr>
      </w:pPr>
      <w:r>
        <w:t>What next steps do you think your country needs to take to establish lead paint laws</w:t>
      </w:r>
      <w:r w:rsidR="00A74240">
        <w:t>?  In which of these following areas do you need to take action?</w:t>
      </w:r>
    </w:p>
    <w:p w14:paraId="1090F42A" w14:textId="77777777" w:rsidR="00A74240" w:rsidRDefault="00A74240" w:rsidP="00A74240">
      <w:pPr>
        <w:pStyle w:val="ListParagraph"/>
        <w:numPr>
          <w:ilvl w:val="1"/>
          <w:numId w:val="6"/>
        </w:numPr>
      </w:pPr>
      <w:r>
        <w:t>Understanding the problem</w:t>
      </w:r>
    </w:p>
    <w:p w14:paraId="1090F42B" w14:textId="77777777" w:rsidR="00A74240" w:rsidRDefault="00A74240" w:rsidP="00A74240">
      <w:pPr>
        <w:pStyle w:val="ListParagraph"/>
        <w:numPr>
          <w:ilvl w:val="1"/>
          <w:numId w:val="6"/>
        </w:numPr>
      </w:pPr>
      <w:r>
        <w:t>Identifying the market</w:t>
      </w:r>
    </w:p>
    <w:p w14:paraId="1090F42C" w14:textId="77777777" w:rsidR="00A74240" w:rsidRDefault="00A74240" w:rsidP="00A74240">
      <w:pPr>
        <w:pStyle w:val="ListParagraph"/>
        <w:numPr>
          <w:ilvl w:val="1"/>
          <w:numId w:val="6"/>
        </w:numPr>
      </w:pPr>
      <w:r>
        <w:t>Taking Action</w:t>
      </w:r>
    </w:p>
    <w:p w14:paraId="1090F42D" w14:textId="77777777" w:rsidR="00A74240" w:rsidRDefault="00A74240" w:rsidP="00A74240">
      <w:pPr>
        <w:pStyle w:val="ListParagraph"/>
        <w:numPr>
          <w:ilvl w:val="2"/>
          <w:numId w:val="6"/>
        </w:numPr>
      </w:pPr>
      <w:r>
        <w:t xml:space="preserve">Raising awareness </w:t>
      </w:r>
    </w:p>
    <w:p w14:paraId="1090F42E" w14:textId="77777777" w:rsidR="00A74240" w:rsidRDefault="00A74240" w:rsidP="00A74240">
      <w:pPr>
        <w:pStyle w:val="ListParagraph"/>
        <w:numPr>
          <w:ilvl w:val="2"/>
          <w:numId w:val="6"/>
        </w:numPr>
      </w:pPr>
      <w:r>
        <w:t>Establishing laws</w:t>
      </w:r>
    </w:p>
    <w:p w14:paraId="1090F42F" w14:textId="77777777" w:rsidR="002512C8" w:rsidRDefault="00A74240" w:rsidP="00A74240">
      <w:pPr>
        <w:pStyle w:val="ListParagraph"/>
        <w:numPr>
          <w:ilvl w:val="0"/>
          <w:numId w:val="6"/>
        </w:numPr>
      </w:pPr>
      <w:r>
        <w:t>Is the toolkit helpful?  If yes, what helped?  If not, what is missing?</w:t>
      </w:r>
    </w:p>
    <w:p w14:paraId="1090F430" w14:textId="77777777" w:rsidR="00A74240" w:rsidRDefault="00A74240"/>
    <w:p w14:paraId="1090F437" w14:textId="50077052" w:rsidR="002512C8" w:rsidRDefault="00966347" w:rsidP="002512C8">
      <w:r>
        <w:t xml:space="preserve"> </w:t>
      </w:r>
    </w:p>
    <w:p w14:paraId="1090F438" w14:textId="77777777" w:rsidR="001E77FE" w:rsidRDefault="001E77FE"/>
    <w:sectPr w:rsidR="001E77FE" w:rsidSect="00D3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81D5C"/>
    <w:multiLevelType w:val="hybridMultilevel"/>
    <w:tmpl w:val="9BC2D590"/>
    <w:lvl w:ilvl="0" w:tplc="C2FA7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F0B77"/>
    <w:multiLevelType w:val="hybridMultilevel"/>
    <w:tmpl w:val="6B6A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46F5"/>
    <w:multiLevelType w:val="hybridMultilevel"/>
    <w:tmpl w:val="BE881EFC"/>
    <w:lvl w:ilvl="0" w:tplc="BAEED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56A28"/>
    <w:multiLevelType w:val="hybridMultilevel"/>
    <w:tmpl w:val="AA0A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94A00"/>
    <w:multiLevelType w:val="hybridMultilevel"/>
    <w:tmpl w:val="64B87F9C"/>
    <w:lvl w:ilvl="0" w:tplc="1C122A7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10549"/>
    <w:multiLevelType w:val="hybridMultilevel"/>
    <w:tmpl w:val="3F32DD6A"/>
    <w:lvl w:ilvl="0" w:tplc="4EE640A4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FE"/>
    <w:rsid w:val="001E77FE"/>
    <w:rsid w:val="0024536E"/>
    <w:rsid w:val="002512C8"/>
    <w:rsid w:val="00472F98"/>
    <w:rsid w:val="00501EB2"/>
    <w:rsid w:val="00717CB6"/>
    <w:rsid w:val="00966347"/>
    <w:rsid w:val="00A74240"/>
    <w:rsid w:val="00A841A9"/>
    <w:rsid w:val="00C611CE"/>
    <w:rsid w:val="00D06590"/>
    <w:rsid w:val="00D3002A"/>
    <w:rsid w:val="00D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F424"/>
  <w15:docId w15:val="{3B038F8E-FE1B-45F4-9CF2-39C45257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2017-10-27T13:48:47+00:00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C0E6D9960E4459B21B3C02484385D" ma:contentTypeVersion="32" ma:contentTypeDescription="Create a new document." ma:contentTypeScope="" ma:versionID="3dfaa272bf67cfa42e2dcdc80b777d8a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07beddfa-113c-4110-9fa5-5dc67e55e965" xmlns:ns6="9f6eef7d-6440-4a54-b22e-9b6e74864158" targetNamespace="http://schemas.microsoft.com/office/2006/metadata/properties" ma:root="true" ma:fieldsID="4a41eeb0e2a970a7baf1f55189d7b947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7beddfa-113c-4110-9fa5-5dc67e55e965"/>
    <xsd:import namespace="9f6eef7d-6440-4a54-b22e-9b6e74864158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5:LastSharedByUser" minOccurs="0"/>
                <xsd:element ref="ns5:LastSharedByTim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Location" minOccurs="0"/>
                <xsd:element ref="ns6:MediaServiceOCR" minOccurs="0"/>
                <xsd:element ref="ns6:MediaServiceEventHashCode" minOccurs="0"/>
                <xsd:element ref="ns6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91caa61c-ecd9-4628-821e-7718459af438}" ma:internalName="TaxCatchAllLabel" ma:readOnly="true" ma:showField="CatchAllDataLabel" ma:web="77d4e1f2-3876-4648-b69c-be4af5dd7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91caa61c-ecd9-4628-821e-7718459af438}" ma:internalName="TaxCatchAll" ma:showField="CatchAllData" ma:web="77d4e1f2-3876-4648-b69c-be4af5dd7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eddfa-113c-4110-9fa5-5dc67e55e965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ef7d-6440-4a54-b22e-9b6e74864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C5800-C4BA-4663-BE99-55EFC7FB5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0DEC9-5C13-4DCC-B8AB-BC66F7DD01D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1171A43C-F419-4712-B602-747CC9B5A32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9D8B6EB-13AB-4DCE-8052-EA1CEACA9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7beddfa-113c-4110-9fa5-5dc67e55e965"/>
    <ds:schemaRef ds:uri="9f6eef7d-6440-4a54-b22e-9b6e74864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offsite7</dc:creator>
  <cp:lastModifiedBy>Angeline djampou</cp:lastModifiedBy>
  <cp:revision>2</cp:revision>
  <dcterms:created xsi:type="dcterms:W3CDTF">2018-09-05T17:01:00Z</dcterms:created>
  <dcterms:modified xsi:type="dcterms:W3CDTF">2018-09-05T17:01:00Z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0x010100292C0E6D9960E4459B21B3C02484385D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